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A8" w:rsidRDefault="009B15A5" w:rsidP="00710077">
      <w:pPr>
        <w:spacing w:before="185" w:line="216" w:lineRule="auto"/>
        <w:ind w:left="2933" w:right="3234" w:hanging="53"/>
        <w:jc w:val="center"/>
        <w:rPr>
          <w:b/>
          <w:sz w:val="23"/>
        </w:rPr>
      </w:pPr>
      <w:r>
        <w:rPr>
          <w:bCs/>
          <w:noProof/>
          <w:sz w:val="24"/>
          <w:szCs w:val="24"/>
        </w:rPr>
        <w:drawing>
          <wp:inline distT="0" distB="0" distL="0" distR="0" wp14:anchorId="270D42DB" wp14:editId="42CA9630">
            <wp:extent cx="1768475" cy="793750"/>
            <wp:effectExtent l="0" t="0" r="3175" b="6350"/>
            <wp:docPr id="1" name="Picture 1" descr="m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7C2">
        <w:rPr>
          <w:b/>
          <w:sz w:val="23"/>
        </w:rPr>
        <w:t>Hopedale Cultural Council Student Art Exhibition</w:t>
      </w:r>
    </w:p>
    <w:p w:rsidR="005A02A8" w:rsidRDefault="005A02A8">
      <w:pPr>
        <w:pStyle w:val="BodyText"/>
        <w:spacing w:before="9"/>
        <w:rPr>
          <w:b/>
          <w:sz w:val="23"/>
        </w:rPr>
      </w:pPr>
    </w:p>
    <w:p w:rsidR="005A02A8" w:rsidRDefault="009B15A5">
      <w:pPr>
        <w:pStyle w:val="BodyText"/>
        <w:tabs>
          <w:tab w:val="left" w:pos="5445"/>
        </w:tabs>
        <w:spacing w:line="237" w:lineRule="auto"/>
        <w:ind w:left="148" w:right="185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365125</wp:posOffset>
                </wp:positionV>
                <wp:extent cx="24130" cy="9271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A8" w:rsidRDefault="00C667C2">
                            <w:pPr>
                              <w:spacing w:line="145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3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35pt;margin-top:28.75pt;width:1.9pt;height:7.3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NyqwIAAKY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CNBWqDogQ0G3coBzWx3+k6n4HTfgZsZYBtYdpXq7k7SbxoJuamJ2LMbpWRfM1JCdqG96T+5OuJo&#10;C7LrP8oSwpCDkQ5oqFRrWwfNQIAOLD2embGpUNiM4nAGBxROkmgZOt58kk5XO6XNeyZbZI0MK6Dd&#10;QZPjnTY2FZJOLjaSkAVvGkd9I55tgOO4A4Hhqj2zKTgmfyZBsl1tV7EXR4utFwd57t0Um9hbFOFy&#10;ns/yzSYPf9m4YZzWvCyZsGEmVYXxn7F20veoh7OutGx4aeFsSlrtd5tGoSMBVRfucw2Hk4ub/zwN&#10;1wSo5UVJYRQHt1HiFYvV0ouLeO4ly2DlBWFymyyCOInz4nlJd1ywfy8J9UDkPJqPSrok/aK2wH2v&#10;ayNpyw3MjYa3GV6dnUhq9bcVpaPWEN6M9pNW2PQvrQC6J6KdWq1AR6maYTcAipXwTpaPoFslQVmg&#10;QRh2YNRS/cCoh8GRYf39QBTDqPkgQPt2ykyGmozdZBBB4WqGDUajuTHjNDp0iu9rQB5fl5A38D4q&#10;7tR7yeL0qmAYuCJOg8tOm6f/zusyXte/AQAA//8DAFBLAwQUAAYACAAAACEAZ727Q98AAAAJAQAA&#10;DwAAAGRycy9kb3ducmV2LnhtbEyPwU7DMAyG70i8Q2Qkbixdp6WsNJ0mBCckRFcOO6ZN1kZrnNJk&#10;W3l7zAlutvzp9/cX29kN7GKmYD1KWC4SYAZbry12Ej7r14dHYCEq1GrwaCR8mwDb8vamULn2V6zM&#10;ZR87RiEYciWhj3HMOQ9tb5wKCz8apNvRT05FWqeO60ldKdwNPE0SwZ2ySB96NZrn3rSn/dlJ2B2w&#10;erFf781HdaxsXW8SfBMnKe/v5t0TsGjm+AfDrz6pQ0lOjT+jDmyQIFZpRqiEdbYGRoBYCRoaCVm6&#10;BF4W/H+D8gcAAP//AwBQSwECLQAUAAYACAAAACEAtoM4kv4AAADhAQAAEwAAAAAAAAAAAAAAAAAA&#10;AAAAW0NvbnRlbnRfVHlwZXNdLnhtbFBLAQItABQABgAIAAAAIQA4/SH/1gAAAJQBAAALAAAAAAAA&#10;AAAAAAAAAC8BAABfcmVscy8ucmVsc1BLAQItABQABgAIAAAAIQAdCcNyqwIAAKYFAAAOAAAAAAAA&#10;AAAAAAAAAC4CAABkcnMvZTJvRG9jLnhtbFBLAQItABQABgAIAAAAIQBnvbtD3wAAAAkBAAAPAAAA&#10;AAAAAAAAAAAAAAUFAABkcnMvZG93bnJldi54bWxQSwUGAAAAAAQABADzAAAAEQYAAAAA&#10;" filled="f" stroked="f">
                <v:textbox inset="0,0,0,0">
                  <w:txbxContent>
                    <w:p w:rsidR="005A02A8" w:rsidRDefault="00C667C2">
                      <w:pPr>
                        <w:spacing w:line="145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103"/>
                          <w:sz w:val="13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7C2">
        <w:rPr>
          <w:w w:val="105"/>
        </w:rPr>
        <w:t>All</w:t>
      </w:r>
      <w:r w:rsidR="00C667C2">
        <w:rPr>
          <w:spacing w:val="-18"/>
          <w:w w:val="105"/>
        </w:rPr>
        <w:t xml:space="preserve"> </w:t>
      </w:r>
      <w:r w:rsidR="00C667C2">
        <w:rPr>
          <w:w w:val="105"/>
        </w:rPr>
        <w:t>resident</w:t>
      </w:r>
      <w:r w:rsidR="00C667C2">
        <w:rPr>
          <w:spacing w:val="-11"/>
          <w:w w:val="105"/>
        </w:rPr>
        <w:t xml:space="preserve"> </w:t>
      </w:r>
      <w:r w:rsidR="00C667C2">
        <w:rPr>
          <w:w w:val="105"/>
        </w:rPr>
        <w:t>students</w:t>
      </w:r>
      <w:r w:rsidR="00C667C2">
        <w:rPr>
          <w:spacing w:val="-16"/>
          <w:w w:val="105"/>
        </w:rPr>
        <w:t xml:space="preserve"> </w:t>
      </w:r>
      <w:r w:rsidR="00C667C2">
        <w:rPr>
          <w:w w:val="105"/>
        </w:rPr>
        <w:t>of</w:t>
      </w:r>
      <w:r w:rsidR="00C667C2">
        <w:rPr>
          <w:spacing w:val="-22"/>
          <w:w w:val="105"/>
        </w:rPr>
        <w:t xml:space="preserve"> </w:t>
      </w:r>
      <w:r w:rsidR="00C667C2">
        <w:rPr>
          <w:w w:val="105"/>
        </w:rPr>
        <w:t>the</w:t>
      </w:r>
      <w:r w:rsidR="00C667C2">
        <w:rPr>
          <w:spacing w:val="-18"/>
          <w:w w:val="105"/>
        </w:rPr>
        <w:t xml:space="preserve"> </w:t>
      </w:r>
      <w:r w:rsidR="00C667C2">
        <w:rPr>
          <w:w w:val="105"/>
        </w:rPr>
        <w:t>Blackstone</w:t>
      </w:r>
      <w:r w:rsidR="00C667C2">
        <w:rPr>
          <w:spacing w:val="-12"/>
          <w:w w:val="105"/>
        </w:rPr>
        <w:t xml:space="preserve"> </w:t>
      </w:r>
      <w:r w:rsidR="00C667C2">
        <w:rPr>
          <w:w w:val="105"/>
        </w:rPr>
        <w:t>Valley</w:t>
      </w:r>
      <w:r w:rsidR="00C667C2">
        <w:rPr>
          <w:spacing w:val="-13"/>
          <w:w w:val="105"/>
        </w:rPr>
        <w:t xml:space="preserve"> </w:t>
      </w:r>
      <w:r w:rsidR="00C667C2">
        <w:rPr>
          <w:w w:val="105"/>
        </w:rPr>
        <w:t>Region,</w:t>
      </w:r>
      <w:r w:rsidR="00C667C2">
        <w:rPr>
          <w:spacing w:val="-8"/>
          <w:w w:val="105"/>
        </w:rPr>
        <w:t xml:space="preserve"> </w:t>
      </w:r>
      <w:r w:rsidR="00C667C2">
        <w:rPr>
          <w:w w:val="105"/>
        </w:rPr>
        <w:t>aged</w:t>
      </w:r>
      <w:r w:rsidR="00C667C2">
        <w:rPr>
          <w:spacing w:val="-11"/>
          <w:w w:val="105"/>
        </w:rPr>
        <w:t xml:space="preserve"> </w:t>
      </w:r>
      <w:r w:rsidR="00C667C2">
        <w:rPr>
          <w:w w:val="105"/>
        </w:rPr>
        <w:t>3</w:t>
      </w:r>
      <w:r w:rsidR="00C667C2">
        <w:rPr>
          <w:spacing w:val="-12"/>
          <w:w w:val="105"/>
        </w:rPr>
        <w:t xml:space="preserve"> </w:t>
      </w:r>
      <w:r w:rsidR="00C667C2">
        <w:rPr>
          <w:w w:val="105"/>
        </w:rPr>
        <w:t>through</w:t>
      </w:r>
      <w:r w:rsidR="00C667C2">
        <w:rPr>
          <w:spacing w:val="-9"/>
          <w:w w:val="105"/>
        </w:rPr>
        <w:t xml:space="preserve"> </w:t>
      </w:r>
      <w:r w:rsidR="00C667C2">
        <w:rPr>
          <w:w w:val="105"/>
        </w:rPr>
        <w:t>18</w:t>
      </w:r>
      <w:r w:rsidR="00C667C2">
        <w:rPr>
          <w:spacing w:val="-23"/>
          <w:w w:val="105"/>
        </w:rPr>
        <w:t xml:space="preserve"> </w:t>
      </w:r>
      <w:r w:rsidR="00C667C2">
        <w:rPr>
          <w:w w:val="105"/>
        </w:rPr>
        <w:t>years</w:t>
      </w:r>
      <w:r w:rsidR="00C667C2">
        <w:rPr>
          <w:spacing w:val="-15"/>
          <w:w w:val="105"/>
        </w:rPr>
        <w:t xml:space="preserve"> </w:t>
      </w:r>
      <w:r w:rsidR="00C667C2">
        <w:rPr>
          <w:w w:val="105"/>
        </w:rPr>
        <w:t>of</w:t>
      </w:r>
      <w:r w:rsidR="00C667C2">
        <w:rPr>
          <w:spacing w:val="-18"/>
          <w:w w:val="105"/>
        </w:rPr>
        <w:t xml:space="preserve"> </w:t>
      </w:r>
      <w:r w:rsidR="00C667C2">
        <w:rPr>
          <w:w w:val="105"/>
        </w:rPr>
        <w:t>age</w:t>
      </w:r>
      <w:r w:rsidR="00C667C2">
        <w:rPr>
          <w:spacing w:val="-19"/>
          <w:w w:val="105"/>
        </w:rPr>
        <w:t xml:space="preserve"> </w:t>
      </w:r>
      <w:r w:rsidR="00C667C2">
        <w:rPr>
          <w:w w:val="105"/>
        </w:rPr>
        <w:t>on</w:t>
      </w:r>
      <w:r w:rsidR="00C667C2">
        <w:rPr>
          <w:spacing w:val="-20"/>
          <w:w w:val="105"/>
        </w:rPr>
        <w:t xml:space="preserve"> </w:t>
      </w:r>
      <w:r w:rsidR="00C667C2">
        <w:rPr>
          <w:w w:val="105"/>
        </w:rPr>
        <w:t>December</w:t>
      </w:r>
      <w:r w:rsidR="00C667C2">
        <w:rPr>
          <w:spacing w:val="-7"/>
          <w:w w:val="105"/>
        </w:rPr>
        <w:t xml:space="preserve"> </w:t>
      </w:r>
      <w:r w:rsidR="00710077">
        <w:rPr>
          <w:w w:val="105"/>
        </w:rPr>
        <w:t>31, 2017</w:t>
      </w:r>
      <w:r w:rsidR="00C667C2">
        <w:rPr>
          <w:w w:val="105"/>
        </w:rPr>
        <w:t>,</w:t>
      </w:r>
      <w:r w:rsidR="00C667C2">
        <w:rPr>
          <w:spacing w:val="-17"/>
          <w:w w:val="105"/>
        </w:rPr>
        <w:t xml:space="preserve"> </w:t>
      </w:r>
      <w:r w:rsidR="00C667C2">
        <w:rPr>
          <w:w w:val="105"/>
        </w:rPr>
        <w:t>are</w:t>
      </w:r>
      <w:r w:rsidR="00C667C2">
        <w:rPr>
          <w:spacing w:val="-20"/>
          <w:w w:val="105"/>
        </w:rPr>
        <w:t xml:space="preserve"> </w:t>
      </w:r>
      <w:r w:rsidR="00C667C2">
        <w:rPr>
          <w:w w:val="105"/>
        </w:rPr>
        <w:t>invited</w:t>
      </w:r>
      <w:r w:rsidR="00C667C2">
        <w:rPr>
          <w:spacing w:val="-13"/>
          <w:w w:val="105"/>
        </w:rPr>
        <w:t xml:space="preserve"> </w:t>
      </w:r>
      <w:r w:rsidR="00C667C2">
        <w:rPr>
          <w:w w:val="105"/>
        </w:rPr>
        <w:t>to</w:t>
      </w:r>
      <w:r w:rsidR="00C667C2">
        <w:rPr>
          <w:spacing w:val="-8"/>
          <w:w w:val="105"/>
        </w:rPr>
        <w:t xml:space="preserve"> </w:t>
      </w:r>
      <w:r w:rsidR="00C667C2">
        <w:rPr>
          <w:w w:val="105"/>
        </w:rPr>
        <w:t>participate</w:t>
      </w:r>
      <w:r w:rsidR="00C667C2">
        <w:rPr>
          <w:spacing w:val="-12"/>
          <w:w w:val="105"/>
        </w:rPr>
        <w:t xml:space="preserve"> </w:t>
      </w:r>
      <w:r w:rsidR="00C667C2">
        <w:rPr>
          <w:w w:val="105"/>
        </w:rPr>
        <w:t>in</w:t>
      </w:r>
      <w:r w:rsidR="00C667C2">
        <w:rPr>
          <w:spacing w:val="-20"/>
          <w:w w:val="105"/>
        </w:rPr>
        <w:t xml:space="preserve"> </w:t>
      </w:r>
      <w:r w:rsidR="00C667C2">
        <w:rPr>
          <w:w w:val="105"/>
        </w:rPr>
        <w:t>a</w:t>
      </w:r>
      <w:r w:rsidR="00C667C2">
        <w:rPr>
          <w:spacing w:val="-12"/>
          <w:w w:val="105"/>
        </w:rPr>
        <w:t xml:space="preserve"> </w:t>
      </w:r>
      <w:r w:rsidR="00C667C2">
        <w:rPr>
          <w:w w:val="105"/>
        </w:rPr>
        <w:t>Student</w:t>
      </w:r>
      <w:r w:rsidR="00C667C2">
        <w:rPr>
          <w:spacing w:val="-16"/>
          <w:w w:val="105"/>
        </w:rPr>
        <w:t xml:space="preserve"> </w:t>
      </w:r>
      <w:r w:rsidR="00C667C2">
        <w:rPr>
          <w:w w:val="105"/>
        </w:rPr>
        <w:t>Art</w:t>
      </w:r>
      <w:r w:rsidR="00C667C2">
        <w:rPr>
          <w:spacing w:val="-17"/>
          <w:w w:val="105"/>
        </w:rPr>
        <w:t xml:space="preserve"> </w:t>
      </w:r>
      <w:r w:rsidR="00C667C2">
        <w:rPr>
          <w:w w:val="105"/>
        </w:rPr>
        <w:t>Exhibition. This</w:t>
      </w:r>
      <w:r w:rsidR="00C667C2">
        <w:rPr>
          <w:spacing w:val="-23"/>
          <w:w w:val="105"/>
        </w:rPr>
        <w:t xml:space="preserve"> </w:t>
      </w:r>
      <w:r w:rsidR="00C667C2">
        <w:rPr>
          <w:w w:val="105"/>
        </w:rPr>
        <w:t>exhibition</w:t>
      </w:r>
      <w:r w:rsidR="00C667C2">
        <w:rPr>
          <w:spacing w:val="-7"/>
          <w:w w:val="105"/>
        </w:rPr>
        <w:t xml:space="preserve"> </w:t>
      </w:r>
      <w:r w:rsidR="00C667C2">
        <w:rPr>
          <w:w w:val="105"/>
        </w:rPr>
        <w:t>will</w:t>
      </w:r>
      <w:r w:rsidR="00C667C2">
        <w:rPr>
          <w:spacing w:val="-19"/>
          <w:w w:val="105"/>
        </w:rPr>
        <w:t xml:space="preserve"> </w:t>
      </w:r>
      <w:r w:rsidR="00C667C2">
        <w:rPr>
          <w:w w:val="105"/>
        </w:rPr>
        <w:t>be</w:t>
      </w:r>
      <w:r w:rsidR="00C667C2">
        <w:rPr>
          <w:spacing w:val="-22"/>
          <w:w w:val="105"/>
        </w:rPr>
        <w:t xml:space="preserve"> </w:t>
      </w:r>
      <w:r w:rsidR="00C667C2">
        <w:rPr>
          <w:w w:val="105"/>
        </w:rPr>
        <w:t>held</w:t>
      </w:r>
      <w:r w:rsidR="00C667C2">
        <w:rPr>
          <w:spacing w:val="-21"/>
          <w:w w:val="105"/>
        </w:rPr>
        <w:t xml:space="preserve"> </w:t>
      </w:r>
      <w:r w:rsidR="00710077">
        <w:rPr>
          <w:w w:val="105"/>
        </w:rPr>
        <w:t>at the</w:t>
      </w:r>
      <w:r w:rsidR="00C667C2">
        <w:rPr>
          <w:spacing w:val="-25"/>
          <w:w w:val="105"/>
        </w:rPr>
        <w:t xml:space="preserve"> </w:t>
      </w:r>
      <w:r w:rsidR="00C667C2">
        <w:rPr>
          <w:w w:val="105"/>
        </w:rPr>
        <w:t>Hopedale</w:t>
      </w:r>
      <w:r w:rsidR="00C667C2">
        <w:rPr>
          <w:spacing w:val="-1"/>
          <w:w w:val="102"/>
        </w:rPr>
        <w:t xml:space="preserve"> </w:t>
      </w:r>
      <w:r w:rsidR="00C667C2">
        <w:rPr>
          <w:w w:val="105"/>
        </w:rPr>
        <w:t>Community House, Hopedale,</w:t>
      </w:r>
      <w:r w:rsidR="00710077">
        <w:rPr>
          <w:w w:val="105"/>
        </w:rPr>
        <w:t xml:space="preserve"> </w:t>
      </w:r>
      <w:r w:rsidR="00C667C2">
        <w:rPr>
          <w:w w:val="105"/>
        </w:rPr>
        <w:t xml:space="preserve">on </w:t>
      </w:r>
      <w:r w:rsidR="00710077">
        <w:rPr>
          <w:b/>
          <w:w w:val="105"/>
          <w:sz w:val="20"/>
        </w:rPr>
        <w:t xml:space="preserve">Saturday, </w:t>
      </w:r>
      <w:r w:rsidR="005A23B9">
        <w:rPr>
          <w:b/>
          <w:w w:val="105"/>
          <w:sz w:val="20"/>
        </w:rPr>
        <w:t xml:space="preserve">December </w:t>
      </w:r>
      <w:r w:rsidR="00710077">
        <w:rPr>
          <w:b/>
          <w:w w:val="105"/>
          <w:sz w:val="20"/>
        </w:rPr>
        <w:t>2nd</w:t>
      </w:r>
      <w:r w:rsidR="00C667C2">
        <w:rPr>
          <w:rFonts w:ascii="Arial"/>
          <w:b/>
          <w:w w:val="105"/>
          <w:position w:val="10"/>
          <w:sz w:val="13"/>
        </w:rPr>
        <w:t xml:space="preserve"> </w:t>
      </w:r>
      <w:r w:rsidR="00BA0212">
        <w:rPr>
          <w:b/>
          <w:w w:val="105"/>
          <w:sz w:val="20"/>
        </w:rPr>
        <w:t>from 2pm-7</w:t>
      </w:r>
      <w:r w:rsidR="00C667C2">
        <w:rPr>
          <w:b/>
          <w:w w:val="105"/>
          <w:sz w:val="20"/>
        </w:rPr>
        <w:t>pm.</w:t>
      </w:r>
      <w:r w:rsidR="00C667C2">
        <w:rPr>
          <w:b/>
          <w:spacing w:val="-20"/>
          <w:w w:val="105"/>
          <w:sz w:val="20"/>
        </w:rPr>
        <w:t xml:space="preserve"> </w:t>
      </w:r>
      <w:r w:rsidR="00C667C2">
        <w:rPr>
          <w:w w:val="105"/>
        </w:rPr>
        <w:t>This exhibition will coincide with</w:t>
      </w:r>
      <w:r w:rsidR="00C667C2">
        <w:rPr>
          <w:spacing w:val="-21"/>
          <w:w w:val="105"/>
        </w:rPr>
        <w:t xml:space="preserve"> </w:t>
      </w:r>
      <w:r w:rsidR="00C667C2">
        <w:rPr>
          <w:w w:val="105"/>
        </w:rPr>
        <w:t>the</w:t>
      </w:r>
      <w:r w:rsidR="00C667C2">
        <w:rPr>
          <w:spacing w:val="-23"/>
          <w:w w:val="105"/>
        </w:rPr>
        <w:t xml:space="preserve"> </w:t>
      </w:r>
      <w:r w:rsidR="00C667C2">
        <w:rPr>
          <w:w w:val="105"/>
        </w:rPr>
        <w:t>lighting</w:t>
      </w:r>
      <w:r w:rsidR="00C667C2">
        <w:rPr>
          <w:spacing w:val="-26"/>
          <w:w w:val="105"/>
        </w:rPr>
        <w:t xml:space="preserve"> </w:t>
      </w:r>
      <w:r w:rsidR="00C667C2">
        <w:rPr>
          <w:w w:val="105"/>
        </w:rPr>
        <w:t>of</w:t>
      </w:r>
      <w:r w:rsidR="00C667C2">
        <w:rPr>
          <w:spacing w:val="-24"/>
          <w:w w:val="105"/>
        </w:rPr>
        <w:t xml:space="preserve"> </w:t>
      </w:r>
      <w:r w:rsidR="00C667C2">
        <w:rPr>
          <w:w w:val="105"/>
        </w:rPr>
        <w:t>Christmas</w:t>
      </w:r>
      <w:r w:rsidR="00C667C2">
        <w:rPr>
          <w:spacing w:val="-20"/>
          <w:w w:val="105"/>
        </w:rPr>
        <w:t xml:space="preserve"> </w:t>
      </w:r>
      <w:r w:rsidR="00C667C2">
        <w:rPr>
          <w:w w:val="105"/>
        </w:rPr>
        <w:t>tree</w:t>
      </w:r>
      <w:r w:rsidR="00C667C2">
        <w:rPr>
          <w:spacing w:val="-26"/>
          <w:w w:val="105"/>
        </w:rPr>
        <w:t xml:space="preserve"> </w:t>
      </w:r>
      <w:r w:rsidR="00C667C2">
        <w:rPr>
          <w:w w:val="105"/>
        </w:rPr>
        <w:t>and</w:t>
      </w:r>
      <w:r w:rsidR="00C667C2">
        <w:rPr>
          <w:spacing w:val="-21"/>
          <w:w w:val="105"/>
        </w:rPr>
        <w:t xml:space="preserve"> </w:t>
      </w:r>
      <w:r w:rsidR="00710077">
        <w:rPr>
          <w:w w:val="105"/>
        </w:rPr>
        <w:t>the Winter Stroll</w:t>
      </w:r>
      <w:r w:rsidR="00C667C2">
        <w:rPr>
          <w:w w:val="105"/>
        </w:rPr>
        <w:t>.</w:t>
      </w:r>
    </w:p>
    <w:p w:rsidR="005A02A8" w:rsidRDefault="005A02A8">
      <w:pPr>
        <w:pStyle w:val="BodyText"/>
        <w:spacing w:before="1"/>
        <w:rPr>
          <w:sz w:val="23"/>
        </w:rPr>
      </w:pPr>
    </w:p>
    <w:p w:rsidR="005A02A8" w:rsidRDefault="00C667C2">
      <w:pPr>
        <w:spacing w:before="1"/>
        <w:ind w:left="149"/>
        <w:rPr>
          <w:b/>
          <w:sz w:val="20"/>
        </w:rPr>
      </w:pPr>
      <w:r>
        <w:rPr>
          <w:b/>
          <w:w w:val="110"/>
          <w:sz w:val="20"/>
        </w:rPr>
        <w:t>There will be five divisions for entrants art work:</w:t>
      </w:r>
    </w:p>
    <w:tbl>
      <w:tblPr>
        <w:tblStyle w:val="TableGrid"/>
        <w:tblW w:w="95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90"/>
        <w:gridCol w:w="1590"/>
      </w:tblGrid>
      <w:tr w:rsidR="00710077" w:rsidTr="00710077"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Group I</w:t>
            </w:r>
          </w:p>
        </w:tc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Ages 3-5</w:t>
            </w:r>
          </w:p>
        </w:tc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Group II</w:t>
            </w:r>
          </w:p>
        </w:tc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Ages 6 -8</w:t>
            </w:r>
          </w:p>
        </w:tc>
        <w:tc>
          <w:tcPr>
            <w:tcW w:w="1590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Group III</w:t>
            </w:r>
          </w:p>
        </w:tc>
        <w:tc>
          <w:tcPr>
            <w:tcW w:w="1590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Ages 9 - 12</w:t>
            </w:r>
          </w:p>
        </w:tc>
      </w:tr>
      <w:tr w:rsidR="00710077" w:rsidTr="00710077"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Group IV</w:t>
            </w:r>
          </w:p>
        </w:tc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Ages 13-15</w:t>
            </w:r>
          </w:p>
        </w:tc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Group V</w:t>
            </w:r>
          </w:p>
        </w:tc>
        <w:tc>
          <w:tcPr>
            <w:tcW w:w="1589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Ages 16 - 18</w:t>
            </w:r>
          </w:p>
        </w:tc>
        <w:tc>
          <w:tcPr>
            <w:tcW w:w="1590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</w:p>
        </w:tc>
        <w:tc>
          <w:tcPr>
            <w:tcW w:w="1590" w:type="dxa"/>
          </w:tcPr>
          <w:p w:rsidR="00710077" w:rsidRDefault="00710077">
            <w:pPr>
              <w:pStyle w:val="BodyText"/>
              <w:spacing w:before="8"/>
              <w:rPr>
                <w:b/>
              </w:rPr>
            </w:pPr>
          </w:p>
        </w:tc>
      </w:tr>
    </w:tbl>
    <w:p w:rsidR="005A02A8" w:rsidRDefault="005A02A8" w:rsidP="00710077">
      <w:pPr>
        <w:pStyle w:val="BodyText"/>
        <w:spacing w:before="8"/>
        <w:ind w:left="720"/>
        <w:rPr>
          <w:b/>
        </w:rPr>
      </w:pPr>
    </w:p>
    <w:p w:rsidR="005A02A8" w:rsidRPr="00BA351D" w:rsidRDefault="00C667C2">
      <w:pPr>
        <w:pStyle w:val="BodyText"/>
        <w:spacing w:before="1" w:line="244" w:lineRule="auto"/>
        <w:ind w:left="144" w:right="185" w:firstLine="2"/>
        <w:rPr>
          <w:sz w:val="22"/>
          <w:szCs w:val="22"/>
        </w:rPr>
      </w:pPr>
      <w:r>
        <w:rPr>
          <w:w w:val="105"/>
        </w:rPr>
        <w:t>Entry forms may be obtained from the Hopedale Town Hall, Hopedale Bancroft Library, Hopedale Community</w:t>
      </w:r>
      <w:r>
        <w:rPr>
          <w:spacing w:val="-17"/>
          <w:w w:val="105"/>
        </w:rPr>
        <w:t xml:space="preserve"> </w:t>
      </w:r>
      <w:r>
        <w:rPr>
          <w:w w:val="105"/>
        </w:rPr>
        <w:t>House,</w:t>
      </w:r>
      <w:r>
        <w:rPr>
          <w:spacing w:val="-20"/>
          <w:w w:val="105"/>
        </w:rPr>
        <w:t xml:space="preserve"> </w:t>
      </w:r>
      <w:proofErr w:type="gramStart"/>
      <w:r>
        <w:rPr>
          <w:w w:val="105"/>
        </w:rPr>
        <w:t>Hopedale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Post</w:t>
      </w:r>
      <w:r>
        <w:rPr>
          <w:spacing w:val="-18"/>
          <w:w w:val="105"/>
        </w:rPr>
        <w:t xml:space="preserve"> </w:t>
      </w:r>
      <w:r>
        <w:rPr>
          <w:w w:val="105"/>
        </w:rPr>
        <w:t>Office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0"/>
          <w:w w:val="105"/>
        </w:rPr>
        <w:t xml:space="preserve"> </w:t>
      </w:r>
      <w:r w:rsidR="00710077">
        <w:rPr>
          <w:w w:val="105"/>
        </w:rPr>
        <w:t>Jean Hill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Entry</w:t>
      </w:r>
      <w:r>
        <w:rPr>
          <w:spacing w:val="-19"/>
          <w:w w:val="105"/>
        </w:rPr>
        <w:t xml:space="preserve"> </w:t>
      </w:r>
      <w:r>
        <w:rPr>
          <w:w w:val="105"/>
        </w:rPr>
        <w:t>Forms</w:t>
      </w:r>
      <w:r>
        <w:rPr>
          <w:spacing w:val="-20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returned to</w:t>
      </w:r>
      <w:r>
        <w:rPr>
          <w:spacing w:val="-7"/>
          <w:w w:val="105"/>
        </w:rPr>
        <w:t xml:space="preserve"> </w:t>
      </w:r>
      <w:r w:rsidR="00123BFE">
        <w:rPr>
          <w:w w:val="105"/>
        </w:rPr>
        <w:t>Bancroft Memorial Library, Attn: Jean Hill</w:t>
      </w:r>
      <w:r>
        <w:rPr>
          <w:w w:val="105"/>
        </w:rPr>
        <w:t>,</w:t>
      </w:r>
      <w:r w:rsidR="00123BFE">
        <w:rPr>
          <w:w w:val="105"/>
        </w:rPr>
        <w:t xml:space="preserve"> 50 Hopedale St,</w:t>
      </w:r>
      <w:r>
        <w:rPr>
          <w:spacing w:val="-13"/>
          <w:w w:val="105"/>
        </w:rPr>
        <w:t xml:space="preserve"> </w:t>
      </w:r>
      <w:r>
        <w:rPr>
          <w:w w:val="105"/>
        </w:rPr>
        <w:t>Hopedale,</w:t>
      </w:r>
      <w:r>
        <w:rPr>
          <w:spacing w:val="-6"/>
          <w:w w:val="105"/>
        </w:rPr>
        <w:t xml:space="preserve"> </w:t>
      </w:r>
      <w:r>
        <w:rPr>
          <w:w w:val="105"/>
        </w:rPr>
        <w:t>MA</w:t>
      </w:r>
      <w:r>
        <w:rPr>
          <w:spacing w:val="-14"/>
          <w:w w:val="105"/>
        </w:rPr>
        <w:t xml:space="preserve"> </w:t>
      </w:r>
      <w:r>
        <w:rPr>
          <w:w w:val="105"/>
        </w:rPr>
        <w:t>01747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5"/>
          <w:w w:val="105"/>
        </w:rPr>
        <w:t xml:space="preserve"> </w:t>
      </w:r>
      <w:r>
        <w:rPr>
          <w:w w:val="105"/>
        </w:rPr>
        <w:t>fee</w:t>
      </w:r>
      <w:r>
        <w:rPr>
          <w:spacing w:val="-17"/>
          <w:w w:val="105"/>
        </w:rPr>
        <w:t xml:space="preserve"> </w:t>
      </w:r>
      <w:r w:rsidR="00710077">
        <w:rPr>
          <w:w w:val="105"/>
        </w:rPr>
        <w:t>of</w:t>
      </w:r>
      <w:r w:rsidR="00123BFE">
        <w:rPr>
          <w:w w:val="105"/>
        </w:rPr>
        <w:t xml:space="preserve"> </w:t>
      </w:r>
      <w:r w:rsidR="00710077">
        <w:rPr>
          <w:w w:val="105"/>
        </w:rPr>
        <w:t>$2</w:t>
      </w:r>
      <w:r>
        <w:rPr>
          <w:w w:val="105"/>
        </w:rPr>
        <w:t>.00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per art work by </w:t>
      </w:r>
      <w:r w:rsidR="00710077" w:rsidRPr="00BA351D">
        <w:rPr>
          <w:b/>
          <w:w w:val="105"/>
          <w:sz w:val="22"/>
          <w:szCs w:val="22"/>
        </w:rPr>
        <w:t>Friday Nov 24, 2017</w:t>
      </w:r>
      <w:r w:rsidRPr="00BA351D">
        <w:rPr>
          <w:b/>
          <w:w w:val="105"/>
          <w:sz w:val="22"/>
          <w:szCs w:val="22"/>
        </w:rPr>
        <w:t xml:space="preserve">. Please note that there is a limit of TWO PIECES of artwork. </w:t>
      </w:r>
      <w:r w:rsidRPr="00BA351D">
        <w:rPr>
          <w:w w:val="105"/>
          <w:sz w:val="22"/>
          <w:szCs w:val="22"/>
        </w:rPr>
        <w:t>If you</w:t>
      </w:r>
      <w:r w:rsidRPr="00BA351D">
        <w:rPr>
          <w:spacing w:val="-17"/>
          <w:w w:val="105"/>
          <w:sz w:val="22"/>
          <w:szCs w:val="22"/>
        </w:rPr>
        <w:t xml:space="preserve"> </w:t>
      </w:r>
      <w:r w:rsidRPr="00BA351D">
        <w:rPr>
          <w:w w:val="105"/>
          <w:sz w:val="22"/>
          <w:szCs w:val="22"/>
        </w:rPr>
        <w:t>have</w:t>
      </w:r>
      <w:r w:rsidRPr="00BA351D">
        <w:rPr>
          <w:spacing w:val="-19"/>
          <w:w w:val="105"/>
          <w:sz w:val="22"/>
          <w:szCs w:val="22"/>
        </w:rPr>
        <w:t xml:space="preserve"> </w:t>
      </w:r>
      <w:r w:rsidRPr="00BA351D">
        <w:rPr>
          <w:w w:val="105"/>
          <w:sz w:val="22"/>
          <w:szCs w:val="22"/>
        </w:rPr>
        <w:t>questions,</w:t>
      </w:r>
      <w:r w:rsidRPr="00BA351D">
        <w:rPr>
          <w:spacing w:val="-9"/>
          <w:w w:val="105"/>
          <w:sz w:val="22"/>
          <w:szCs w:val="22"/>
        </w:rPr>
        <w:t xml:space="preserve"> </w:t>
      </w:r>
      <w:r w:rsidRPr="00BA351D">
        <w:rPr>
          <w:w w:val="105"/>
          <w:sz w:val="22"/>
          <w:szCs w:val="22"/>
        </w:rPr>
        <w:t>please</w:t>
      </w:r>
      <w:r w:rsidRPr="00BA351D">
        <w:rPr>
          <w:spacing w:val="-20"/>
          <w:w w:val="105"/>
          <w:sz w:val="22"/>
          <w:szCs w:val="22"/>
        </w:rPr>
        <w:t xml:space="preserve"> </w:t>
      </w:r>
      <w:r w:rsidRPr="00BA351D">
        <w:rPr>
          <w:w w:val="105"/>
          <w:sz w:val="22"/>
          <w:szCs w:val="22"/>
        </w:rPr>
        <w:t>contact</w:t>
      </w:r>
      <w:r w:rsidRPr="00BA351D">
        <w:rPr>
          <w:spacing w:val="-17"/>
          <w:w w:val="105"/>
          <w:sz w:val="22"/>
          <w:szCs w:val="22"/>
        </w:rPr>
        <w:t xml:space="preserve"> </w:t>
      </w:r>
      <w:r w:rsidR="00710077" w:rsidRPr="00BA351D">
        <w:rPr>
          <w:w w:val="105"/>
          <w:sz w:val="22"/>
          <w:szCs w:val="22"/>
        </w:rPr>
        <w:t>Jean Hill</w:t>
      </w:r>
      <w:r w:rsidRPr="00BA351D">
        <w:rPr>
          <w:spacing w:val="-18"/>
          <w:w w:val="105"/>
          <w:sz w:val="22"/>
          <w:szCs w:val="22"/>
        </w:rPr>
        <w:t xml:space="preserve"> </w:t>
      </w:r>
      <w:r w:rsidRPr="00BA351D">
        <w:rPr>
          <w:w w:val="105"/>
          <w:sz w:val="22"/>
          <w:szCs w:val="22"/>
        </w:rPr>
        <w:t>tel.</w:t>
      </w:r>
      <w:r w:rsidRPr="00BA351D">
        <w:rPr>
          <w:spacing w:val="-25"/>
          <w:w w:val="105"/>
          <w:sz w:val="22"/>
          <w:szCs w:val="22"/>
        </w:rPr>
        <w:t xml:space="preserve"> </w:t>
      </w:r>
      <w:r w:rsidRPr="00BA351D">
        <w:rPr>
          <w:w w:val="105"/>
          <w:sz w:val="22"/>
          <w:szCs w:val="22"/>
        </w:rPr>
        <w:t>508</w:t>
      </w:r>
      <w:r w:rsidRPr="00BA351D">
        <w:rPr>
          <w:spacing w:val="-19"/>
          <w:w w:val="105"/>
          <w:sz w:val="22"/>
          <w:szCs w:val="22"/>
        </w:rPr>
        <w:t xml:space="preserve"> </w:t>
      </w:r>
      <w:r w:rsidR="00710077" w:rsidRPr="00BA351D">
        <w:rPr>
          <w:w w:val="105"/>
          <w:sz w:val="22"/>
          <w:szCs w:val="22"/>
        </w:rPr>
        <w:t>478 6667</w:t>
      </w:r>
      <w:r w:rsidR="00BA0212">
        <w:rPr>
          <w:w w:val="105"/>
          <w:sz w:val="22"/>
          <w:szCs w:val="22"/>
        </w:rPr>
        <w:t xml:space="preserve"> or email jeanhill0814@gmail.com</w:t>
      </w:r>
      <w:r w:rsidRPr="00BA351D">
        <w:rPr>
          <w:w w:val="105"/>
          <w:sz w:val="22"/>
          <w:szCs w:val="22"/>
        </w:rPr>
        <w:t>.</w:t>
      </w:r>
    </w:p>
    <w:p w:rsidR="005A02A8" w:rsidRPr="00876D79" w:rsidRDefault="005A02A8">
      <w:pPr>
        <w:pStyle w:val="BodyText"/>
        <w:spacing w:before="2"/>
        <w:rPr>
          <w:sz w:val="22"/>
          <w:szCs w:val="22"/>
        </w:rPr>
      </w:pPr>
    </w:p>
    <w:p w:rsidR="005A02A8" w:rsidRPr="00876D79" w:rsidRDefault="00C667C2">
      <w:pPr>
        <w:ind w:left="148"/>
        <w:rPr>
          <w:b/>
        </w:rPr>
      </w:pPr>
      <w:r w:rsidRPr="00614AD8">
        <w:rPr>
          <w:b/>
          <w:i/>
          <w:w w:val="110"/>
          <w:u w:val="single"/>
        </w:rPr>
        <w:t>Classification of art that can be submitted</w:t>
      </w:r>
      <w:r w:rsidRPr="00876D79">
        <w:rPr>
          <w:b/>
          <w:w w:val="110"/>
        </w:rPr>
        <w:t>:</w:t>
      </w:r>
    </w:p>
    <w:p w:rsidR="005A02A8" w:rsidRPr="00876D79" w:rsidRDefault="00C667C2">
      <w:pPr>
        <w:pStyle w:val="BodyText"/>
        <w:spacing w:before="5" w:line="242" w:lineRule="auto"/>
        <w:ind w:left="849" w:right="679"/>
        <w:rPr>
          <w:sz w:val="20"/>
          <w:szCs w:val="20"/>
        </w:rPr>
      </w:pPr>
      <w:r w:rsidRPr="00876D79">
        <w:rPr>
          <w:w w:val="105"/>
          <w:sz w:val="20"/>
          <w:szCs w:val="20"/>
        </w:rPr>
        <w:t xml:space="preserve">Oil • Acrylic • Watercolor • Pencil drawing • </w:t>
      </w:r>
      <w:r w:rsidR="00EA75A0">
        <w:rPr>
          <w:w w:val="105"/>
          <w:sz w:val="20"/>
          <w:szCs w:val="20"/>
        </w:rPr>
        <w:t>I</w:t>
      </w:r>
      <w:r w:rsidRPr="00876D79">
        <w:rPr>
          <w:w w:val="105"/>
          <w:sz w:val="20"/>
          <w:szCs w:val="20"/>
        </w:rPr>
        <w:t>nk drawing • Pastel Crayon • Sculpture • Charcoal • Printmaking • Graphic design • Fiber arts and textile design • Photography</w:t>
      </w:r>
    </w:p>
    <w:p w:rsidR="005A02A8" w:rsidRDefault="005A02A8">
      <w:pPr>
        <w:pStyle w:val="BodyText"/>
        <w:rPr>
          <w:sz w:val="15"/>
        </w:rPr>
      </w:pPr>
    </w:p>
    <w:p w:rsidR="005A02A8" w:rsidRDefault="005A02A8">
      <w:pPr>
        <w:rPr>
          <w:sz w:val="15"/>
        </w:rPr>
        <w:sectPr w:rsidR="005A02A8">
          <w:type w:val="continuous"/>
          <w:pgSz w:w="12240" w:h="15840"/>
          <w:pgMar w:top="1100" w:right="1580" w:bottom="280" w:left="1340" w:header="720" w:footer="720" w:gutter="0"/>
          <w:cols w:space="720"/>
        </w:sectPr>
      </w:pPr>
    </w:p>
    <w:p w:rsidR="005A02A8" w:rsidRPr="00614AD8" w:rsidRDefault="00C667C2">
      <w:pPr>
        <w:spacing w:before="91"/>
        <w:ind w:left="143"/>
        <w:rPr>
          <w:b/>
          <w:i/>
        </w:rPr>
      </w:pPr>
      <w:r w:rsidRPr="00614AD8">
        <w:rPr>
          <w:b/>
          <w:i/>
          <w:w w:val="110"/>
          <w:u w:val="single"/>
        </w:rPr>
        <w:lastRenderedPageBreak/>
        <w:t>Rules</w:t>
      </w:r>
    </w:p>
    <w:p w:rsidR="005A02A8" w:rsidRPr="00876D79" w:rsidRDefault="00C667C2">
      <w:pPr>
        <w:pStyle w:val="BodyText"/>
        <w:spacing w:before="7"/>
        <w:rPr>
          <w:b/>
          <w:sz w:val="22"/>
          <w:szCs w:val="22"/>
        </w:rPr>
      </w:pPr>
      <w:r w:rsidRPr="00876D79">
        <w:rPr>
          <w:sz w:val="22"/>
          <w:szCs w:val="22"/>
        </w:rPr>
        <w:br w:type="column"/>
      </w:r>
    </w:p>
    <w:p w:rsidR="005A02A8" w:rsidRPr="00876D79" w:rsidRDefault="00C667C2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rPr>
          <w:b/>
          <w:sz w:val="20"/>
          <w:szCs w:val="20"/>
        </w:rPr>
      </w:pPr>
      <w:r w:rsidRPr="00876D79">
        <w:rPr>
          <w:b/>
          <w:w w:val="110"/>
          <w:sz w:val="20"/>
          <w:szCs w:val="20"/>
        </w:rPr>
        <w:t>All</w:t>
      </w:r>
      <w:r w:rsidRPr="00876D79">
        <w:rPr>
          <w:b/>
          <w:spacing w:val="-23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entries</w:t>
      </w:r>
      <w:r w:rsidRPr="00876D79">
        <w:rPr>
          <w:b/>
          <w:spacing w:val="-25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submitted</w:t>
      </w:r>
      <w:r w:rsidRPr="00876D79">
        <w:rPr>
          <w:b/>
          <w:spacing w:val="-8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must</w:t>
      </w:r>
      <w:r w:rsidRPr="00876D79">
        <w:rPr>
          <w:b/>
          <w:spacing w:val="-15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be</w:t>
      </w:r>
      <w:r w:rsidRPr="00876D79">
        <w:rPr>
          <w:b/>
          <w:spacing w:val="-26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original</w:t>
      </w:r>
    </w:p>
    <w:p w:rsidR="005A02A8" w:rsidRPr="00876D79" w:rsidRDefault="00C667C2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8"/>
        <w:rPr>
          <w:b/>
          <w:sz w:val="20"/>
          <w:szCs w:val="20"/>
        </w:rPr>
      </w:pPr>
      <w:r w:rsidRPr="00876D79">
        <w:rPr>
          <w:b/>
          <w:w w:val="110"/>
          <w:sz w:val="20"/>
          <w:szCs w:val="20"/>
          <w:u w:val="thick"/>
        </w:rPr>
        <w:t>ALL</w:t>
      </w:r>
      <w:r w:rsidRPr="00876D79">
        <w:rPr>
          <w:b/>
          <w:spacing w:val="-21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MUST</w:t>
      </w:r>
      <w:r w:rsidRPr="00876D79">
        <w:rPr>
          <w:b/>
          <w:spacing w:val="-17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BE</w:t>
      </w:r>
      <w:r w:rsidRPr="00876D79">
        <w:rPr>
          <w:b/>
          <w:spacing w:val="-17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FRAMED</w:t>
      </w:r>
      <w:r w:rsidRPr="00876D79">
        <w:rPr>
          <w:b/>
          <w:spacing w:val="-15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AND</w:t>
      </w:r>
      <w:r w:rsidRPr="00876D79">
        <w:rPr>
          <w:b/>
          <w:spacing w:val="-21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WIRED</w:t>
      </w:r>
      <w:r w:rsidRPr="00876D79">
        <w:rPr>
          <w:b/>
          <w:spacing w:val="-18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READY</w:t>
      </w:r>
      <w:r w:rsidRPr="00876D79">
        <w:rPr>
          <w:b/>
          <w:spacing w:val="-15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FOR</w:t>
      </w:r>
      <w:r w:rsidRPr="00876D79">
        <w:rPr>
          <w:b/>
          <w:spacing w:val="-23"/>
          <w:w w:val="110"/>
          <w:sz w:val="20"/>
          <w:szCs w:val="20"/>
          <w:u w:val="thick"/>
        </w:rPr>
        <w:t xml:space="preserve"> </w:t>
      </w:r>
      <w:r w:rsidRPr="00876D79">
        <w:rPr>
          <w:b/>
          <w:w w:val="110"/>
          <w:sz w:val="20"/>
          <w:szCs w:val="20"/>
          <w:u w:val="thick"/>
        </w:rPr>
        <w:t>HANGING</w:t>
      </w:r>
    </w:p>
    <w:p w:rsidR="005A02A8" w:rsidRPr="00876D79" w:rsidRDefault="00C667C2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4"/>
        <w:rPr>
          <w:b/>
          <w:sz w:val="20"/>
          <w:szCs w:val="20"/>
        </w:rPr>
      </w:pPr>
      <w:r w:rsidRPr="00876D79">
        <w:rPr>
          <w:b/>
          <w:w w:val="110"/>
          <w:sz w:val="20"/>
          <w:szCs w:val="20"/>
        </w:rPr>
        <w:t>All</w:t>
      </w:r>
      <w:r w:rsidRPr="00876D79">
        <w:rPr>
          <w:b/>
          <w:spacing w:val="-15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entries</w:t>
      </w:r>
      <w:r w:rsidRPr="00876D79">
        <w:rPr>
          <w:b/>
          <w:spacing w:val="-13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must</w:t>
      </w:r>
      <w:r w:rsidRPr="00876D79">
        <w:rPr>
          <w:b/>
          <w:spacing w:val="-9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have</w:t>
      </w:r>
      <w:r w:rsidRPr="00876D79">
        <w:rPr>
          <w:b/>
          <w:spacing w:val="-15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a</w:t>
      </w:r>
      <w:r w:rsidRPr="00876D79">
        <w:rPr>
          <w:b/>
          <w:spacing w:val="-6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title</w:t>
      </w:r>
    </w:p>
    <w:p w:rsidR="005A02A8" w:rsidRPr="00876D79" w:rsidRDefault="00C667C2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9"/>
        <w:ind w:left="421" w:hanging="357"/>
        <w:rPr>
          <w:b/>
          <w:sz w:val="20"/>
          <w:szCs w:val="20"/>
        </w:rPr>
      </w:pPr>
      <w:r w:rsidRPr="00876D79">
        <w:rPr>
          <w:b/>
          <w:w w:val="110"/>
          <w:sz w:val="20"/>
          <w:szCs w:val="20"/>
        </w:rPr>
        <w:t>No</w:t>
      </w:r>
      <w:r w:rsidRPr="00876D79">
        <w:rPr>
          <w:b/>
          <w:spacing w:val="-18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more</w:t>
      </w:r>
      <w:r w:rsidRPr="00876D79">
        <w:rPr>
          <w:b/>
          <w:spacing w:val="-18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than</w:t>
      </w:r>
      <w:r w:rsidRPr="00876D79">
        <w:rPr>
          <w:b/>
          <w:spacing w:val="-17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TWO</w:t>
      </w:r>
      <w:r w:rsidRPr="00876D79">
        <w:rPr>
          <w:b/>
          <w:spacing w:val="-24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pieces</w:t>
      </w:r>
      <w:r w:rsidRPr="00876D79">
        <w:rPr>
          <w:b/>
          <w:spacing w:val="-17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of</w:t>
      </w:r>
      <w:r w:rsidRPr="00876D79">
        <w:rPr>
          <w:b/>
          <w:spacing w:val="-13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artwork</w:t>
      </w:r>
      <w:r w:rsidRPr="00876D79">
        <w:rPr>
          <w:b/>
          <w:spacing w:val="-9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per</w:t>
      </w:r>
      <w:r w:rsidRPr="00876D79">
        <w:rPr>
          <w:b/>
          <w:spacing w:val="-25"/>
          <w:w w:val="110"/>
          <w:sz w:val="20"/>
          <w:szCs w:val="20"/>
        </w:rPr>
        <w:t xml:space="preserve"> </w:t>
      </w:r>
      <w:r w:rsidRPr="00876D79">
        <w:rPr>
          <w:b/>
          <w:w w:val="110"/>
          <w:sz w:val="20"/>
          <w:szCs w:val="20"/>
        </w:rPr>
        <w:t>student</w:t>
      </w:r>
    </w:p>
    <w:p w:rsidR="005A02A8" w:rsidRPr="00876D79" w:rsidRDefault="005A02A8">
      <w:pPr>
        <w:rPr>
          <w:sz w:val="20"/>
          <w:szCs w:val="20"/>
        </w:rPr>
        <w:sectPr w:rsidR="005A02A8" w:rsidRPr="00876D79">
          <w:type w:val="continuous"/>
          <w:pgSz w:w="12240" w:h="15840"/>
          <w:pgMar w:top="1100" w:right="1580" w:bottom="280" w:left="1340" w:header="720" w:footer="720" w:gutter="0"/>
          <w:cols w:num="2" w:space="720" w:equalWidth="0">
            <w:col w:w="742" w:space="40"/>
            <w:col w:w="8538"/>
          </w:cols>
        </w:sectPr>
      </w:pPr>
    </w:p>
    <w:p w:rsidR="005A02A8" w:rsidRPr="00876D79" w:rsidRDefault="005A02A8">
      <w:pPr>
        <w:pStyle w:val="BodyText"/>
        <w:spacing w:before="10"/>
        <w:rPr>
          <w:b/>
          <w:sz w:val="20"/>
          <w:szCs w:val="20"/>
        </w:rPr>
      </w:pPr>
    </w:p>
    <w:p w:rsidR="005A02A8" w:rsidRDefault="005A02A8">
      <w:pPr>
        <w:rPr>
          <w:sz w:val="14"/>
        </w:rPr>
        <w:sectPr w:rsidR="005A02A8">
          <w:type w:val="continuous"/>
          <w:pgSz w:w="12240" w:h="15840"/>
          <w:pgMar w:top="1100" w:right="1580" w:bottom="280" w:left="1340" w:header="720" w:footer="720" w:gutter="0"/>
          <w:cols w:space="720"/>
        </w:sectPr>
      </w:pPr>
    </w:p>
    <w:p w:rsidR="005A02A8" w:rsidRPr="00614AD8" w:rsidRDefault="00C667C2">
      <w:pPr>
        <w:spacing w:before="91"/>
        <w:ind w:left="146"/>
        <w:rPr>
          <w:b/>
          <w:i/>
        </w:rPr>
      </w:pPr>
      <w:r w:rsidRPr="00614AD8">
        <w:rPr>
          <w:b/>
          <w:i/>
          <w:w w:val="105"/>
          <w:u w:val="single"/>
        </w:rPr>
        <w:lastRenderedPageBreak/>
        <w:t>Size</w:t>
      </w:r>
    </w:p>
    <w:p w:rsidR="005A02A8" w:rsidRDefault="00C667C2">
      <w:pPr>
        <w:pStyle w:val="BodyText"/>
        <w:spacing w:before="2"/>
        <w:rPr>
          <w:b/>
          <w:sz w:val="29"/>
        </w:rPr>
      </w:pPr>
      <w:r>
        <w:br w:type="column"/>
      </w:r>
    </w:p>
    <w:p w:rsidR="005A02A8" w:rsidRPr="00876D79" w:rsidRDefault="00C667C2">
      <w:pPr>
        <w:pStyle w:val="ListParagraph"/>
        <w:numPr>
          <w:ilvl w:val="1"/>
          <w:numId w:val="1"/>
        </w:numPr>
        <w:tabs>
          <w:tab w:val="left" w:pos="497"/>
          <w:tab w:val="left" w:pos="498"/>
        </w:tabs>
        <w:rPr>
          <w:b/>
          <w:sz w:val="20"/>
        </w:rPr>
      </w:pPr>
      <w:r w:rsidRPr="00876D79">
        <w:rPr>
          <w:b/>
          <w:w w:val="110"/>
          <w:sz w:val="20"/>
        </w:rPr>
        <w:t>No</w:t>
      </w:r>
      <w:r w:rsidRPr="00876D79">
        <w:rPr>
          <w:b/>
          <w:spacing w:val="-17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entry</w:t>
      </w:r>
      <w:r w:rsidRPr="00876D79">
        <w:rPr>
          <w:b/>
          <w:spacing w:val="-15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may</w:t>
      </w:r>
      <w:r w:rsidRPr="00876D79">
        <w:rPr>
          <w:b/>
          <w:spacing w:val="-10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be</w:t>
      </w:r>
      <w:r w:rsidRPr="00876D79">
        <w:rPr>
          <w:b/>
          <w:spacing w:val="-15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larger</w:t>
      </w:r>
      <w:r w:rsidRPr="00876D79">
        <w:rPr>
          <w:b/>
          <w:spacing w:val="-16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than</w:t>
      </w:r>
      <w:r w:rsidRPr="00876D79">
        <w:rPr>
          <w:b/>
          <w:spacing w:val="-13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24</w:t>
      </w:r>
      <w:r w:rsidRPr="00876D79">
        <w:rPr>
          <w:b/>
          <w:spacing w:val="-8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inches</w:t>
      </w:r>
      <w:r w:rsidRPr="00876D79">
        <w:rPr>
          <w:b/>
          <w:spacing w:val="-18"/>
          <w:w w:val="110"/>
          <w:sz w:val="20"/>
        </w:rPr>
        <w:t xml:space="preserve"> </w:t>
      </w:r>
      <w:r w:rsidRPr="00876D79">
        <w:rPr>
          <w:w w:val="110"/>
          <w:sz w:val="20"/>
        </w:rPr>
        <w:t>by</w:t>
      </w:r>
      <w:r w:rsidRPr="00876D79">
        <w:rPr>
          <w:spacing w:val="-17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36</w:t>
      </w:r>
      <w:r w:rsidRPr="00876D79">
        <w:rPr>
          <w:b/>
          <w:spacing w:val="-10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inches.</w:t>
      </w:r>
    </w:p>
    <w:p w:rsidR="005A02A8" w:rsidRPr="00876D79" w:rsidRDefault="00C667C2">
      <w:pPr>
        <w:pStyle w:val="ListParagraph"/>
        <w:numPr>
          <w:ilvl w:val="1"/>
          <w:numId w:val="1"/>
        </w:numPr>
        <w:tabs>
          <w:tab w:val="left" w:pos="497"/>
          <w:tab w:val="left" w:pos="498"/>
        </w:tabs>
        <w:spacing w:before="14"/>
        <w:rPr>
          <w:b/>
          <w:sz w:val="20"/>
        </w:rPr>
      </w:pPr>
      <w:r w:rsidRPr="00876D79">
        <w:rPr>
          <w:b/>
          <w:w w:val="110"/>
          <w:sz w:val="20"/>
        </w:rPr>
        <w:t>No</w:t>
      </w:r>
      <w:r w:rsidRPr="00876D79">
        <w:rPr>
          <w:b/>
          <w:spacing w:val="-16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entry</w:t>
      </w:r>
      <w:r w:rsidRPr="00876D79">
        <w:rPr>
          <w:b/>
          <w:spacing w:val="-11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may</w:t>
      </w:r>
      <w:r w:rsidRPr="00876D79">
        <w:rPr>
          <w:b/>
          <w:spacing w:val="-16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weigh</w:t>
      </w:r>
      <w:r w:rsidRPr="00876D79">
        <w:rPr>
          <w:b/>
          <w:spacing w:val="-10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more</w:t>
      </w:r>
      <w:r w:rsidRPr="00876D79">
        <w:rPr>
          <w:b/>
          <w:spacing w:val="-15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than</w:t>
      </w:r>
      <w:r w:rsidRPr="00876D79">
        <w:rPr>
          <w:b/>
          <w:spacing w:val="-12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20</w:t>
      </w:r>
      <w:r w:rsidRPr="00876D79">
        <w:rPr>
          <w:b/>
          <w:spacing w:val="-6"/>
          <w:w w:val="110"/>
          <w:sz w:val="20"/>
        </w:rPr>
        <w:t xml:space="preserve"> </w:t>
      </w:r>
      <w:r w:rsidRPr="00876D79">
        <w:rPr>
          <w:b/>
          <w:w w:val="110"/>
          <w:sz w:val="20"/>
        </w:rPr>
        <w:t>lbs.</w:t>
      </w:r>
    </w:p>
    <w:p w:rsidR="005A02A8" w:rsidRPr="00876D79" w:rsidRDefault="005A02A8">
      <w:pPr>
        <w:rPr>
          <w:sz w:val="20"/>
        </w:rPr>
        <w:sectPr w:rsidR="005A02A8" w:rsidRPr="00876D79">
          <w:type w:val="continuous"/>
          <w:pgSz w:w="12240" w:h="15840"/>
          <w:pgMar w:top="1100" w:right="1580" w:bottom="280" w:left="1340" w:header="720" w:footer="720" w:gutter="0"/>
          <w:cols w:num="2" w:space="720" w:equalWidth="0">
            <w:col w:w="594" w:space="106"/>
            <w:col w:w="8620"/>
          </w:cols>
        </w:sectPr>
      </w:pPr>
    </w:p>
    <w:p w:rsidR="005A02A8" w:rsidRPr="00876D79" w:rsidRDefault="005A02A8">
      <w:pPr>
        <w:pStyle w:val="BodyText"/>
        <w:spacing w:before="4"/>
        <w:rPr>
          <w:b/>
          <w:sz w:val="15"/>
        </w:rPr>
      </w:pPr>
    </w:p>
    <w:p w:rsidR="005A02A8" w:rsidRPr="00614AD8" w:rsidRDefault="00C667C2">
      <w:pPr>
        <w:spacing w:before="91" w:line="228" w:lineRule="exact"/>
        <w:ind w:left="144"/>
        <w:rPr>
          <w:b/>
          <w:i/>
          <w:u w:val="single"/>
        </w:rPr>
      </w:pPr>
      <w:r w:rsidRPr="00614AD8">
        <w:rPr>
          <w:b/>
          <w:i/>
          <w:w w:val="105"/>
          <w:u w:val="single"/>
        </w:rPr>
        <w:t>Drop-off instructions:</w:t>
      </w:r>
    </w:p>
    <w:p w:rsidR="005A02A8" w:rsidRPr="00876D79" w:rsidRDefault="00C667C2">
      <w:pPr>
        <w:pStyle w:val="ListParagraph"/>
        <w:numPr>
          <w:ilvl w:val="2"/>
          <w:numId w:val="1"/>
        </w:numPr>
        <w:tabs>
          <w:tab w:val="left" w:pos="1197"/>
          <w:tab w:val="left" w:pos="1198"/>
        </w:tabs>
        <w:spacing w:line="251" w:lineRule="exact"/>
        <w:rPr>
          <w:b/>
          <w:sz w:val="20"/>
          <w:szCs w:val="20"/>
        </w:rPr>
      </w:pPr>
      <w:r w:rsidRPr="00876D79">
        <w:rPr>
          <w:w w:val="105"/>
          <w:sz w:val="20"/>
          <w:szCs w:val="20"/>
        </w:rPr>
        <w:t xml:space="preserve">Drop-off at Hopedale Community House, </w:t>
      </w:r>
      <w:r w:rsidR="00876D79" w:rsidRPr="00876D79">
        <w:rPr>
          <w:b/>
          <w:w w:val="105"/>
          <w:sz w:val="20"/>
          <w:szCs w:val="20"/>
        </w:rPr>
        <w:t>Friday, December 1st</w:t>
      </w:r>
      <w:r w:rsidRPr="00876D79">
        <w:rPr>
          <w:w w:val="105"/>
          <w:sz w:val="20"/>
          <w:szCs w:val="20"/>
        </w:rPr>
        <w:t xml:space="preserve">, </w:t>
      </w:r>
      <w:r w:rsidRPr="00876D79">
        <w:rPr>
          <w:b/>
          <w:w w:val="105"/>
          <w:sz w:val="20"/>
          <w:szCs w:val="20"/>
        </w:rPr>
        <w:t xml:space="preserve">from 3:00 </w:t>
      </w:r>
      <w:r w:rsidRPr="00876D79">
        <w:rPr>
          <w:w w:val="105"/>
          <w:sz w:val="20"/>
          <w:szCs w:val="20"/>
        </w:rPr>
        <w:t>-</w:t>
      </w:r>
      <w:r w:rsidRPr="00876D79">
        <w:rPr>
          <w:spacing w:val="7"/>
          <w:w w:val="105"/>
          <w:sz w:val="20"/>
          <w:szCs w:val="20"/>
        </w:rPr>
        <w:t xml:space="preserve"> </w:t>
      </w:r>
      <w:r w:rsidR="00BA0212">
        <w:rPr>
          <w:b/>
          <w:w w:val="105"/>
          <w:sz w:val="20"/>
          <w:szCs w:val="20"/>
        </w:rPr>
        <w:t>6</w:t>
      </w:r>
      <w:bookmarkStart w:id="0" w:name="_GoBack"/>
      <w:bookmarkEnd w:id="0"/>
      <w:r w:rsidRPr="00876D79">
        <w:rPr>
          <w:b/>
          <w:w w:val="105"/>
          <w:sz w:val="20"/>
          <w:szCs w:val="20"/>
        </w:rPr>
        <w:t>:00pm</w:t>
      </w:r>
    </w:p>
    <w:p w:rsidR="005A02A8" w:rsidRPr="00876D79" w:rsidRDefault="00C667C2">
      <w:pPr>
        <w:pStyle w:val="ListParagraph"/>
        <w:numPr>
          <w:ilvl w:val="2"/>
          <w:numId w:val="1"/>
        </w:numPr>
        <w:tabs>
          <w:tab w:val="left" w:pos="1197"/>
          <w:tab w:val="left" w:pos="1199"/>
        </w:tabs>
        <w:spacing w:before="1" w:line="247" w:lineRule="auto"/>
        <w:ind w:right="579" w:hanging="352"/>
        <w:rPr>
          <w:sz w:val="20"/>
          <w:szCs w:val="20"/>
        </w:rPr>
      </w:pPr>
      <w:r w:rsidRPr="00876D79">
        <w:rPr>
          <w:w w:val="105"/>
          <w:sz w:val="20"/>
          <w:szCs w:val="20"/>
        </w:rPr>
        <w:t>Make</w:t>
      </w:r>
      <w:r w:rsidRPr="00876D79">
        <w:rPr>
          <w:spacing w:val="-13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sure</w:t>
      </w:r>
      <w:r w:rsidRPr="00876D79">
        <w:rPr>
          <w:spacing w:val="-18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your</w:t>
      </w:r>
      <w:r w:rsidRPr="00876D79">
        <w:rPr>
          <w:spacing w:val="-8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work</w:t>
      </w:r>
      <w:r w:rsidRPr="00876D79">
        <w:rPr>
          <w:spacing w:val="-11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has</w:t>
      </w:r>
      <w:r w:rsidRPr="00876D79">
        <w:rPr>
          <w:spacing w:val="-20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a</w:t>
      </w:r>
      <w:r w:rsidRPr="00876D79">
        <w:rPr>
          <w:spacing w:val="-14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title</w:t>
      </w:r>
      <w:r w:rsidRPr="00876D79">
        <w:rPr>
          <w:spacing w:val="-17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and</w:t>
      </w:r>
      <w:r w:rsidRPr="00876D79">
        <w:rPr>
          <w:spacing w:val="-16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the</w:t>
      </w:r>
      <w:r w:rsidRPr="00876D79">
        <w:rPr>
          <w:spacing w:val="-12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portion</w:t>
      </w:r>
      <w:r w:rsidRPr="00876D79">
        <w:rPr>
          <w:spacing w:val="-9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of</w:t>
      </w:r>
      <w:r w:rsidRPr="00876D79">
        <w:rPr>
          <w:spacing w:val="-16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entry</w:t>
      </w:r>
      <w:r w:rsidRPr="00876D79">
        <w:rPr>
          <w:spacing w:val="-13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form</w:t>
      </w:r>
      <w:r w:rsidRPr="00876D79">
        <w:rPr>
          <w:spacing w:val="-10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is</w:t>
      </w:r>
      <w:r w:rsidRPr="00876D79">
        <w:rPr>
          <w:spacing w:val="-19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attached</w:t>
      </w:r>
      <w:r w:rsidRPr="00876D79">
        <w:rPr>
          <w:spacing w:val="-5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on</w:t>
      </w:r>
      <w:r w:rsidRPr="00876D79">
        <w:rPr>
          <w:spacing w:val="-10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the</w:t>
      </w:r>
      <w:r w:rsidRPr="00876D79">
        <w:rPr>
          <w:spacing w:val="-7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back</w:t>
      </w:r>
      <w:r w:rsidRPr="00876D79">
        <w:rPr>
          <w:spacing w:val="-14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of artwork</w:t>
      </w:r>
    </w:p>
    <w:p w:rsidR="005A02A8" w:rsidRPr="00876D79" w:rsidRDefault="00C667C2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line="238" w:lineRule="exact"/>
        <w:ind w:left="1199" w:hanging="353"/>
      </w:pPr>
      <w:r w:rsidRPr="00876D79">
        <w:rPr>
          <w:w w:val="105"/>
          <w:sz w:val="20"/>
          <w:szCs w:val="20"/>
        </w:rPr>
        <w:t>All</w:t>
      </w:r>
      <w:r w:rsidRPr="00876D79">
        <w:rPr>
          <w:spacing w:val="-17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work</w:t>
      </w:r>
      <w:r w:rsidRPr="00876D79">
        <w:rPr>
          <w:spacing w:val="-18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will</w:t>
      </w:r>
      <w:r w:rsidRPr="00876D79">
        <w:rPr>
          <w:spacing w:val="-12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be</w:t>
      </w:r>
      <w:r w:rsidRPr="00876D79">
        <w:rPr>
          <w:spacing w:val="-18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available</w:t>
      </w:r>
      <w:r w:rsidRPr="00876D79">
        <w:rPr>
          <w:spacing w:val="-15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for</w:t>
      </w:r>
      <w:r w:rsidRPr="00876D79">
        <w:rPr>
          <w:spacing w:val="-15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pick-up</w:t>
      </w:r>
      <w:r w:rsidRPr="00876D79">
        <w:rPr>
          <w:spacing w:val="-12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after</w:t>
      </w:r>
      <w:r w:rsidRPr="00876D79">
        <w:rPr>
          <w:spacing w:val="-23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the</w:t>
      </w:r>
      <w:r w:rsidRPr="00876D79">
        <w:rPr>
          <w:spacing w:val="-19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close</w:t>
      </w:r>
      <w:r w:rsidRPr="00876D79">
        <w:rPr>
          <w:spacing w:val="-18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of</w:t>
      </w:r>
      <w:r w:rsidRPr="00876D79">
        <w:rPr>
          <w:spacing w:val="-24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the</w:t>
      </w:r>
      <w:r w:rsidRPr="00876D79">
        <w:rPr>
          <w:spacing w:val="-16"/>
          <w:w w:val="105"/>
          <w:sz w:val="20"/>
          <w:szCs w:val="20"/>
        </w:rPr>
        <w:t xml:space="preserve"> </w:t>
      </w:r>
      <w:r w:rsidRPr="00876D79">
        <w:rPr>
          <w:w w:val="105"/>
          <w:sz w:val="20"/>
          <w:szCs w:val="20"/>
        </w:rPr>
        <w:t>exhibition</w:t>
      </w:r>
    </w:p>
    <w:p w:rsidR="00876D79" w:rsidRDefault="00C667C2" w:rsidP="00876D79">
      <w:pPr>
        <w:spacing w:before="7"/>
        <w:ind w:left="144" w:right="43"/>
        <w:rPr>
          <w:b/>
          <w:w w:val="105"/>
          <w:sz w:val="20"/>
        </w:rPr>
      </w:pPr>
      <w:r w:rsidRPr="00876D79">
        <w:rPr>
          <w:rFonts w:ascii="Arial Black" w:hAnsi="Arial Black"/>
          <w:b/>
          <w:w w:val="105"/>
        </w:rPr>
        <w:t>The Arts Council</w:t>
      </w:r>
      <w:r w:rsidR="0028622D">
        <w:rPr>
          <w:rFonts w:ascii="Arial Black" w:hAnsi="Arial Black"/>
          <w:b/>
          <w:w w:val="105"/>
        </w:rPr>
        <w:t xml:space="preserve"> and the Community House are</w:t>
      </w:r>
      <w:r w:rsidRPr="00876D79">
        <w:rPr>
          <w:rFonts w:ascii="Arial Black" w:hAnsi="Arial Black"/>
          <w:b/>
          <w:w w:val="105"/>
        </w:rPr>
        <w:t xml:space="preserve"> not responsible for any work not picked up at the </w:t>
      </w:r>
      <w:r w:rsidR="00876D79">
        <w:rPr>
          <w:rFonts w:ascii="Arial Black" w:hAnsi="Arial Black"/>
          <w:b/>
          <w:w w:val="105"/>
        </w:rPr>
        <w:t>c</w:t>
      </w:r>
      <w:r w:rsidRPr="00876D79">
        <w:rPr>
          <w:rFonts w:ascii="Arial Black" w:hAnsi="Arial Black"/>
          <w:b/>
          <w:w w:val="105"/>
        </w:rPr>
        <w:t xml:space="preserve">lose of the </w:t>
      </w:r>
      <w:r w:rsidR="00876D79" w:rsidRPr="00876D79">
        <w:rPr>
          <w:rFonts w:ascii="Arial Black" w:hAnsi="Arial Black"/>
          <w:b/>
          <w:w w:val="105"/>
        </w:rPr>
        <w:t>E</w:t>
      </w:r>
      <w:r w:rsidRPr="00876D79">
        <w:rPr>
          <w:rFonts w:ascii="Arial Black" w:hAnsi="Arial Black"/>
          <w:b/>
          <w:w w:val="105"/>
        </w:rPr>
        <w:t>xhibition</w:t>
      </w:r>
      <w:r>
        <w:rPr>
          <w:b/>
          <w:w w:val="105"/>
          <w:sz w:val="20"/>
        </w:rPr>
        <w:t xml:space="preserve"> </w:t>
      </w:r>
    </w:p>
    <w:p w:rsidR="00876D79" w:rsidRDefault="00876D79" w:rsidP="00876D79">
      <w:pPr>
        <w:spacing w:before="7"/>
        <w:ind w:left="144" w:right="43"/>
        <w:rPr>
          <w:b/>
          <w:w w:val="105"/>
          <w:sz w:val="20"/>
        </w:rPr>
      </w:pPr>
    </w:p>
    <w:p w:rsidR="005A02A8" w:rsidRPr="00614AD8" w:rsidRDefault="00C667C2" w:rsidP="00876D79">
      <w:pPr>
        <w:spacing w:before="7"/>
        <w:ind w:left="144" w:right="43"/>
        <w:rPr>
          <w:b/>
          <w:i/>
          <w:u w:val="single"/>
        </w:rPr>
      </w:pPr>
      <w:r w:rsidRPr="00614AD8">
        <w:rPr>
          <w:b/>
          <w:i/>
          <w:w w:val="105"/>
          <w:u w:val="single"/>
        </w:rPr>
        <w:t>Judging criteria:</w:t>
      </w:r>
    </w:p>
    <w:p w:rsidR="005A02A8" w:rsidRDefault="00C667C2">
      <w:pPr>
        <w:pStyle w:val="BodyText"/>
        <w:spacing w:before="9" w:line="242" w:lineRule="auto"/>
        <w:ind w:left="840" w:right="65" w:firstLine="5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criteria</w:t>
      </w:r>
      <w:r>
        <w:rPr>
          <w:spacing w:val="-4"/>
          <w:w w:val="105"/>
        </w:rPr>
        <w:t xml:space="preserve"> </w:t>
      </w:r>
      <w:r>
        <w:rPr>
          <w:w w:val="105"/>
        </w:rPr>
        <w:t>below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guide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things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judges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looking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not definitive.</w:t>
      </w:r>
      <w:r>
        <w:rPr>
          <w:spacing w:val="-19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22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suitable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classifications.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Cultural</w:t>
      </w:r>
      <w:r>
        <w:rPr>
          <w:spacing w:val="-7"/>
          <w:w w:val="105"/>
        </w:rPr>
        <w:t xml:space="preserve"> </w:t>
      </w:r>
      <w:r>
        <w:rPr>
          <w:w w:val="105"/>
        </w:rPr>
        <w:t>Council,</w:t>
      </w:r>
      <w:r>
        <w:rPr>
          <w:spacing w:val="-15"/>
          <w:w w:val="105"/>
        </w:rPr>
        <w:t xml:space="preserve"> </w:t>
      </w:r>
      <w:r>
        <w:rPr>
          <w:w w:val="105"/>
        </w:rPr>
        <w:t>artists</w:t>
      </w:r>
      <w:r>
        <w:rPr>
          <w:spacing w:val="-18"/>
          <w:w w:val="105"/>
        </w:rPr>
        <w:t xml:space="preserve"> </w:t>
      </w:r>
      <w:r>
        <w:rPr>
          <w:w w:val="105"/>
        </w:rPr>
        <w:t>and or</w:t>
      </w:r>
      <w:r>
        <w:rPr>
          <w:spacing w:val="-22"/>
          <w:w w:val="105"/>
        </w:rPr>
        <w:t xml:space="preserve"> </w:t>
      </w:r>
      <w:r>
        <w:rPr>
          <w:w w:val="105"/>
        </w:rPr>
        <w:t>instructors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25"/>
          <w:w w:val="105"/>
        </w:rPr>
        <w:t xml:space="preserve"> </w:t>
      </w:r>
      <w:r>
        <w:rPr>
          <w:w w:val="105"/>
        </w:rPr>
        <w:t>judge</w:t>
      </w:r>
      <w:r>
        <w:rPr>
          <w:spacing w:val="-23"/>
          <w:w w:val="105"/>
        </w:rPr>
        <w:t xml:space="preserve"> </w:t>
      </w:r>
      <w:r>
        <w:rPr>
          <w:w w:val="105"/>
        </w:rPr>
        <w:t>works.</w:t>
      </w:r>
    </w:p>
    <w:p w:rsidR="005A02A8" w:rsidRDefault="00C667C2">
      <w:pPr>
        <w:pStyle w:val="BodyText"/>
        <w:tabs>
          <w:tab w:val="left" w:pos="1195"/>
        </w:tabs>
        <w:ind w:left="767"/>
      </w:pPr>
      <w:r>
        <w:rPr>
          <w:spacing w:val="5"/>
          <w:w w:val="110"/>
        </w:rPr>
        <w:t>·•</w:t>
      </w:r>
      <w:r>
        <w:rPr>
          <w:spacing w:val="5"/>
          <w:w w:val="110"/>
        </w:rPr>
        <w:tab/>
      </w:r>
      <w:r>
        <w:rPr>
          <w:w w:val="115"/>
        </w:rPr>
        <w:t xml:space="preserve">Imaginative </w:t>
      </w:r>
      <w:proofErr w:type="gramStart"/>
      <w:r>
        <w:rPr>
          <w:w w:val="115"/>
        </w:rPr>
        <w:t>content ...............................</w:t>
      </w:r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Style</w:t>
      </w:r>
    </w:p>
    <w:p w:rsidR="005A02A8" w:rsidRDefault="00C667C2">
      <w:pPr>
        <w:pStyle w:val="ListParagraph"/>
        <w:numPr>
          <w:ilvl w:val="2"/>
          <w:numId w:val="1"/>
        </w:numPr>
        <w:tabs>
          <w:tab w:val="left" w:pos="1193"/>
          <w:tab w:val="left" w:pos="1194"/>
        </w:tabs>
        <w:spacing w:before="7" w:line="240" w:lineRule="exact"/>
        <w:ind w:left="1193" w:hanging="352"/>
        <w:rPr>
          <w:sz w:val="21"/>
        </w:rPr>
      </w:pPr>
      <w:proofErr w:type="gramStart"/>
      <w:r>
        <w:rPr>
          <w:w w:val="115"/>
          <w:sz w:val="21"/>
        </w:rPr>
        <w:t xml:space="preserve">Observation  </w:t>
      </w:r>
      <w:r>
        <w:rPr>
          <w:w w:val="120"/>
          <w:sz w:val="21"/>
        </w:rPr>
        <w:t>.......................................</w:t>
      </w:r>
      <w:proofErr w:type="gramEnd"/>
      <w:r>
        <w:rPr>
          <w:spacing w:val="-30"/>
          <w:w w:val="120"/>
          <w:sz w:val="21"/>
        </w:rPr>
        <w:t xml:space="preserve"> </w:t>
      </w:r>
      <w:r>
        <w:rPr>
          <w:w w:val="115"/>
          <w:sz w:val="21"/>
        </w:rPr>
        <w:t>Originality</w:t>
      </w:r>
    </w:p>
    <w:p w:rsidR="005A02A8" w:rsidRDefault="009B15A5">
      <w:pPr>
        <w:pStyle w:val="ListParagraph"/>
        <w:numPr>
          <w:ilvl w:val="2"/>
          <w:numId w:val="1"/>
        </w:numPr>
        <w:tabs>
          <w:tab w:val="left" w:pos="1194"/>
          <w:tab w:val="left" w:pos="1195"/>
        </w:tabs>
        <w:spacing w:line="254" w:lineRule="exact"/>
        <w:ind w:left="1194" w:hanging="35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59055</wp:posOffset>
                </wp:positionV>
                <wp:extent cx="24130" cy="92710"/>
                <wp:effectExtent l="0" t="190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A8" w:rsidRDefault="00C667C2">
                            <w:pPr>
                              <w:spacing w:line="145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3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9.65pt;margin-top:4.65pt;width:1.9pt;height:7.3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R9rgIAAK0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FDajOLyEAwonSbQIHW8+SaerndLmA5MtskaGFdDu&#10;oMnhThubCkknFxtJyII3jaO+ES82wHHcgcBw1Z7ZFByTT0mQbJabZezF0XzjxUGeezfFOvbmRbiY&#10;5Zf5ep2Hv2zcME5rXpZM2DCTqsL4z1g76nvUw0lXWja8tHA2Ja1223Wj0IGAqgv3uYbDydnNf5mG&#10;awLU8qqkMIqD2yjxivly4cVFPPOSRbD0gjC5TeZBnMR58bKkOy7Yv5eEeiByFs1GJZ2TflVb4L63&#10;tZG05QbmRsPbDC9PTiS1+tuI0lFrCG9G+1krbPrnVgDdE9FOrVago1TNsB3cs3BStkreyvIR5Ksk&#10;CAykCDMPjFqqnxj1MD8yrH/siWIYNR8FPAE7bCZDTcZ2MoigcDXDBqPRXJtxKO07xXc1II+PTMgb&#10;eCYVdyI+Z3F8XDATXC3H+WWHzvN/53WesqvfAAAA//8DAFBLAwQUAAYACAAAACEA+CQ+/d4AAAAI&#10;AQAADwAAAGRycy9kb3ducmV2LnhtbEyPzU7DMBCE70i8g7VI3KjzI7UkZFNVCE5IiDQcODrxNoka&#10;r0PstuHtcU9wGq1mNPNtsV3MKM40u8EyQryKQBC3Vg/cIXzWrw+PIJxXrNVomRB+yMG2vL0pVK7t&#10;hSs6730nQgm7XCH03k+5lK7tySi3shNx8A52NsqHc+6kntUllJtRJlG0lkYNHBZ6NdFzT+1xfzII&#10;uy+uXobv9+ajOlRDXWcRv62PiPd3y+4JhKfF/4Xhih/QoQxMjT2xdmJE2MRZGqIIVwn+JkljEA1C&#10;kmYgy0L+f6D8BQAA//8DAFBLAQItABQABgAIAAAAIQC2gziS/gAAAOEBAAATAAAAAAAAAAAAAAAA&#10;AAAAAABbQ29udGVudF9UeXBlc10ueG1sUEsBAi0AFAAGAAgAAAAhADj9If/WAAAAlAEAAAsAAAAA&#10;AAAAAAAAAAAALwEAAF9yZWxzLy5yZWxzUEsBAi0AFAAGAAgAAAAhAKsrhH2uAgAArQUAAA4AAAAA&#10;AAAAAAAAAAAALgIAAGRycy9lMm9Eb2MueG1sUEsBAi0AFAAGAAgAAAAhAPgkPv3eAAAACAEAAA8A&#10;AAAAAAAAAAAAAAAACAUAAGRycy9kb3ducmV2LnhtbFBLBQYAAAAABAAEAPMAAAATBgAAAAA=&#10;" filled="f" stroked="f">
                <v:textbox inset="0,0,0,0">
                  <w:txbxContent>
                    <w:p w:rsidR="005A02A8" w:rsidRDefault="00C667C2">
                      <w:pPr>
                        <w:spacing w:line="145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103"/>
                          <w:sz w:val="13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7C2">
        <w:rPr>
          <w:b/>
          <w:w w:val="110"/>
          <w:sz w:val="20"/>
        </w:rPr>
        <w:t>Awards</w:t>
      </w:r>
      <w:r w:rsidR="00C667C2">
        <w:rPr>
          <w:b/>
          <w:spacing w:val="-20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will</w:t>
      </w:r>
      <w:r w:rsidR="00C667C2">
        <w:rPr>
          <w:b/>
          <w:spacing w:val="-16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be</w:t>
      </w:r>
      <w:r w:rsidR="00C667C2">
        <w:rPr>
          <w:b/>
          <w:spacing w:val="-27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announced</w:t>
      </w:r>
      <w:r w:rsidR="00C667C2">
        <w:rPr>
          <w:b/>
          <w:spacing w:val="-7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on</w:t>
      </w:r>
      <w:r w:rsidR="00C667C2">
        <w:rPr>
          <w:b/>
          <w:spacing w:val="-21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Friday</w:t>
      </w:r>
      <w:r w:rsidR="00C667C2">
        <w:rPr>
          <w:b/>
          <w:spacing w:val="-16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December</w:t>
      </w:r>
      <w:r w:rsidR="00C667C2">
        <w:rPr>
          <w:b/>
          <w:spacing w:val="-15"/>
          <w:w w:val="110"/>
          <w:sz w:val="20"/>
        </w:rPr>
        <w:t xml:space="preserve"> </w:t>
      </w:r>
      <w:r w:rsidR="00876D79">
        <w:rPr>
          <w:b/>
          <w:w w:val="110"/>
          <w:sz w:val="20"/>
        </w:rPr>
        <w:t>2</w:t>
      </w:r>
      <w:r w:rsidR="00876D79" w:rsidRPr="00876D79">
        <w:rPr>
          <w:b/>
          <w:w w:val="110"/>
          <w:sz w:val="20"/>
          <w:vertAlign w:val="superscript"/>
        </w:rPr>
        <w:t>nd</w:t>
      </w:r>
      <w:r w:rsidR="00876D79">
        <w:rPr>
          <w:b/>
          <w:w w:val="110"/>
          <w:sz w:val="20"/>
        </w:rPr>
        <w:t>,</w:t>
      </w:r>
      <w:r w:rsidR="00C667C2">
        <w:rPr>
          <w:rFonts w:ascii="Arial"/>
          <w:b/>
          <w:spacing w:val="23"/>
          <w:w w:val="110"/>
          <w:position w:val="9"/>
          <w:sz w:val="13"/>
        </w:rPr>
        <w:t xml:space="preserve"> </w:t>
      </w:r>
      <w:r w:rsidR="00C667C2">
        <w:rPr>
          <w:b/>
          <w:w w:val="110"/>
          <w:sz w:val="20"/>
        </w:rPr>
        <w:t>following</w:t>
      </w:r>
      <w:r w:rsidR="00C667C2">
        <w:rPr>
          <w:b/>
          <w:spacing w:val="-18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tree</w:t>
      </w:r>
      <w:r w:rsidR="00C667C2">
        <w:rPr>
          <w:b/>
          <w:spacing w:val="-22"/>
          <w:w w:val="110"/>
          <w:sz w:val="20"/>
        </w:rPr>
        <w:t xml:space="preserve"> </w:t>
      </w:r>
      <w:r w:rsidR="00C667C2">
        <w:rPr>
          <w:b/>
          <w:w w:val="110"/>
          <w:sz w:val="20"/>
        </w:rPr>
        <w:t>lighting.</w:t>
      </w:r>
    </w:p>
    <w:sectPr w:rsidR="005A02A8">
      <w:type w:val="continuous"/>
      <w:pgSz w:w="12240" w:h="15840"/>
      <w:pgMar w:top="11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5E8B"/>
    <w:multiLevelType w:val="hybridMultilevel"/>
    <w:tmpl w:val="926EF64E"/>
    <w:lvl w:ilvl="0" w:tplc="95F41676">
      <w:numFmt w:val="bullet"/>
      <w:lvlText w:val="•"/>
      <w:lvlJc w:val="left"/>
      <w:pPr>
        <w:ind w:left="422" w:hanging="358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1E947596">
      <w:numFmt w:val="bullet"/>
      <w:lvlText w:val="•"/>
      <w:lvlJc w:val="left"/>
      <w:pPr>
        <w:ind w:left="498" w:hanging="352"/>
      </w:pPr>
      <w:rPr>
        <w:rFonts w:ascii="Times New Roman" w:eastAsia="Times New Roman" w:hAnsi="Times New Roman" w:cs="Times New Roman" w:hint="default"/>
        <w:w w:val="109"/>
        <w:sz w:val="20"/>
        <w:szCs w:val="20"/>
      </w:rPr>
    </w:lvl>
    <w:lvl w:ilvl="2" w:tplc="643A9F34">
      <w:numFmt w:val="bullet"/>
      <w:lvlText w:val="•"/>
      <w:lvlJc w:val="left"/>
      <w:pPr>
        <w:ind w:left="1198" w:hanging="357"/>
      </w:pPr>
      <w:rPr>
        <w:rFonts w:hint="default"/>
        <w:w w:val="106"/>
      </w:rPr>
    </w:lvl>
    <w:lvl w:ilvl="3" w:tplc="28A24E34">
      <w:numFmt w:val="bullet"/>
      <w:lvlText w:val="•"/>
      <w:lvlJc w:val="left"/>
      <w:pPr>
        <w:ind w:left="2117" w:hanging="357"/>
      </w:pPr>
      <w:rPr>
        <w:rFonts w:hint="default"/>
      </w:rPr>
    </w:lvl>
    <w:lvl w:ilvl="4" w:tplc="82986D02">
      <w:numFmt w:val="bullet"/>
      <w:lvlText w:val="•"/>
      <w:lvlJc w:val="left"/>
      <w:pPr>
        <w:ind w:left="3034" w:hanging="357"/>
      </w:pPr>
      <w:rPr>
        <w:rFonts w:hint="default"/>
      </w:rPr>
    </w:lvl>
    <w:lvl w:ilvl="5" w:tplc="7BBC6AD0">
      <w:numFmt w:val="bullet"/>
      <w:lvlText w:val="•"/>
      <w:lvlJc w:val="left"/>
      <w:pPr>
        <w:ind w:left="3951" w:hanging="357"/>
      </w:pPr>
      <w:rPr>
        <w:rFonts w:hint="default"/>
      </w:rPr>
    </w:lvl>
    <w:lvl w:ilvl="6" w:tplc="1622962E">
      <w:numFmt w:val="bullet"/>
      <w:lvlText w:val="•"/>
      <w:lvlJc w:val="left"/>
      <w:pPr>
        <w:ind w:left="4869" w:hanging="357"/>
      </w:pPr>
      <w:rPr>
        <w:rFonts w:hint="default"/>
      </w:rPr>
    </w:lvl>
    <w:lvl w:ilvl="7" w:tplc="F0FEF5D2">
      <w:numFmt w:val="bullet"/>
      <w:lvlText w:val="•"/>
      <w:lvlJc w:val="left"/>
      <w:pPr>
        <w:ind w:left="5786" w:hanging="357"/>
      </w:pPr>
      <w:rPr>
        <w:rFonts w:hint="default"/>
      </w:rPr>
    </w:lvl>
    <w:lvl w:ilvl="8" w:tplc="14066EAE">
      <w:numFmt w:val="bullet"/>
      <w:lvlText w:val="•"/>
      <w:lvlJc w:val="left"/>
      <w:pPr>
        <w:ind w:left="670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8"/>
    <w:rsid w:val="00123BFE"/>
    <w:rsid w:val="0028622D"/>
    <w:rsid w:val="005A02A8"/>
    <w:rsid w:val="005A23B9"/>
    <w:rsid w:val="00614AD8"/>
    <w:rsid w:val="00710077"/>
    <w:rsid w:val="00876D79"/>
    <w:rsid w:val="009B15A5"/>
    <w:rsid w:val="00BA0212"/>
    <w:rsid w:val="00BA351D"/>
    <w:rsid w:val="00C667C2"/>
    <w:rsid w:val="00CE6B10"/>
    <w:rsid w:val="00E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22" w:hanging="352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22" w:hanging="352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2017-09-05T18:33:00Z</dcterms:created>
  <dcterms:modified xsi:type="dcterms:W3CDTF">2017-10-03T19:14:00Z</dcterms:modified>
</cp:coreProperties>
</file>